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B27E6" w14:textId="77777777" w:rsidR="00A77B3E" w:rsidRDefault="00773468">
      <w:pPr>
        <w:spacing w:before="240" w:beforeAutospacing="1"/>
        <w:ind w:left="1440" w:hanging="1440"/>
        <w:rPr>
          <w:rFonts w:ascii="Calibri" w:eastAsia="Calibri" w:hAnsi="Calibri" w:cs="Calibri"/>
          <w:color w:val="000000"/>
          <w:sz w:val="22"/>
        </w:rPr>
      </w:pPr>
      <w:bookmarkStart w:id="0" w:name="_GoBack"/>
      <w:bookmarkEnd w:id="0"/>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Do you struggle to communicate and schedule events with your co-parent? Communicating through text and social media creates an environment for hostility and arguments. Without a reliable method of communication it's difficult to keep your co-parent account</w:t>
      </w:r>
      <w:r>
        <w:rPr>
          <w:rFonts w:ascii="Calibri" w:eastAsia="Calibri" w:hAnsi="Calibri" w:cs="Calibri"/>
          <w:color w:val="000000"/>
          <w:sz w:val="22"/>
        </w:rPr>
        <w:t>able. Talking Parents is your easy and reliable solution for your co-parenting woes. With our system you no longer need to keep up with messages across multiple platforms. Our service offers secure messaging across all devices. As well as a shared calendar</w:t>
      </w:r>
      <w:r>
        <w:rPr>
          <w:rFonts w:ascii="Calibri" w:eastAsia="Calibri" w:hAnsi="Calibri" w:cs="Calibri"/>
          <w:color w:val="000000"/>
          <w:sz w:val="22"/>
        </w:rPr>
        <w:t xml:space="preserve">, access to an attachment and more great features. </w:t>
      </w:r>
    </w:p>
    <w:p w14:paraId="69765D99" w14:textId="77777777" w:rsidR="00A77B3E" w:rsidRDefault="00773468">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Our best features are our timestamped and unalterable records. These official records have a coherent view of all communications and events that can easily be used in legal settings. Or shared with third</w:t>
      </w:r>
      <w:r>
        <w:rPr>
          <w:rFonts w:ascii="Calibri" w:eastAsia="Calibri" w:hAnsi="Calibri" w:cs="Calibri"/>
          <w:color w:val="000000"/>
          <w:sz w:val="22"/>
        </w:rPr>
        <w:t xml:space="preserve"> parties such as attorneys or mediators. Talking Parents helps to alleviate stress and aggressiveness by keeping conversations civilized and cordial. And the best part? You can start for free today and get back to what's important. Focusing on your kids. </w:t>
      </w:r>
    </w:p>
    <w:p w14:paraId="7CF19583" w14:textId="77777777"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4FAF" w14:textId="77777777" w:rsidR="00000000" w:rsidRDefault="00773468">
      <w:r>
        <w:separator/>
      </w:r>
    </w:p>
  </w:endnote>
  <w:endnote w:type="continuationSeparator" w:id="0">
    <w:p w14:paraId="1CC241DA" w14:textId="77777777" w:rsidR="00000000" w:rsidRDefault="007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0E13ED" w14:paraId="115C5426" w14:textId="77777777">
      <w:tc>
        <w:tcPr>
          <w:tcW w:w="4000" w:type="pct"/>
          <w:tcBorders>
            <w:top w:val="nil"/>
            <w:left w:val="nil"/>
            <w:bottom w:val="nil"/>
            <w:right w:val="nil"/>
          </w:tcBorders>
          <w:noWrap/>
        </w:tcPr>
        <w:p w14:paraId="6F0A668B" w14:textId="77777777" w:rsidR="000E13ED" w:rsidRDefault="00773468">
          <w:r>
            <w:t>Talking-Parents_How-It-Works_v2 (Completed  12/13/18)</w:t>
          </w:r>
        </w:p>
        <w:p w14:paraId="7D0CD549" w14:textId="77777777" w:rsidR="000E13ED" w:rsidRDefault="0077346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05F4163" w14:textId="77777777" w:rsidR="000E13ED" w:rsidRDefault="00773468">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1E14FFE9" w14:textId="77777777" w:rsidR="000E13ED" w:rsidRDefault="000E13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6CE62" w14:textId="77777777" w:rsidR="00000000" w:rsidRDefault="00773468">
      <w:r>
        <w:separator/>
      </w:r>
    </w:p>
  </w:footnote>
  <w:footnote w:type="continuationSeparator" w:id="0">
    <w:p w14:paraId="556CB3E4" w14:textId="77777777" w:rsidR="00000000" w:rsidRDefault="0077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2873"/>
    </w:tblGrid>
    <w:tr w:rsidR="000E13ED" w14:paraId="0ACDD3C0" w14:textId="77777777">
      <w:tc>
        <w:tcPr>
          <w:tcW w:w="3500" w:type="pct"/>
          <w:tcBorders>
            <w:top w:val="nil"/>
            <w:left w:val="nil"/>
            <w:bottom w:val="nil"/>
            <w:right w:val="nil"/>
          </w:tcBorders>
          <w:noWrap/>
        </w:tcPr>
        <w:p w14:paraId="34DB3E5D" w14:textId="77777777" w:rsidR="000E13ED" w:rsidRDefault="000E13ED"/>
      </w:tc>
      <w:tc>
        <w:tcPr>
          <w:tcW w:w="1500" w:type="pct"/>
          <w:tcBorders>
            <w:top w:val="nil"/>
            <w:left w:val="nil"/>
            <w:bottom w:val="nil"/>
            <w:right w:val="nil"/>
          </w:tcBorders>
          <w:noWrap/>
        </w:tcPr>
        <w:p w14:paraId="59F4437C" w14:textId="77777777" w:rsidR="000E13ED" w:rsidRDefault="000E13ED">
          <w:pPr>
            <w:jc w:val="right"/>
          </w:pPr>
        </w:p>
      </w:tc>
    </w:tr>
  </w:tbl>
  <w:p w14:paraId="15412F37" w14:textId="77777777" w:rsidR="000E13ED" w:rsidRDefault="000E13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yNDEzNjEzNDYwNzNS0lEKTi0uzszPAykwrAUAvWg5pSwAAAA="/>
  </w:docVars>
  <w:rsids>
    <w:rsidRoot w:val="00A77B3E"/>
    <w:rsid w:val="000E13ED"/>
    <w:rsid w:val="00773468"/>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0CC10"/>
  <w15:docId w15:val="{4235A1F1-C673-4BA5-A80A-C3119F58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E9CB5D3FC834B84F7F4C97CF0B4F2" ma:contentTypeVersion="16" ma:contentTypeDescription="Create a new document." ma:contentTypeScope="" ma:versionID="02fc1ccddf28265d886e441c3d9c690d">
  <xsd:schema xmlns:xsd="http://www.w3.org/2001/XMLSchema" xmlns:xs="http://www.w3.org/2001/XMLSchema" xmlns:p="http://schemas.microsoft.com/office/2006/metadata/properties" xmlns:ns1="http://schemas.microsoft.com/sharepoint/v3" xmlns:ns2="206ec61c-4cfd-46fb-b823-3da21e9375b0" xmlns:ns3="41354fff-90b5-432a-97da-21277c01285d" xmlns:ns4="c29094c6-d266-429c-b0e1-87e733c6662c" targetNamespace="http://schemas.microsoft.com/office/2006/metadata/properties" ma:root="true" ma:fieldsID="3626d5a3e66bdd60bf8d77565236c42e" ns1:_="" ns2:_="" ns3:_="" ns4:_="">
    <xsd:import namespace="http://schemas.microsoft.com/sharepoint/v3"/>
    <xsd:import namespace="206ec61c-4cfd-46fb-b823-3da21e9375b0"/>
    <xsd:import namespace="41354fff-90b5-432a-97da-21277c01285d"/>
    <xsd:import namespace="c29094c6-d266-429c-b0e1-87e733c6662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2:SharedWithDetails" minOccurs="0"/>
                <xsd:element ref="ns4:Purpose_x002f_Use" minOccurs="0"/>
                <xsd:element ref="ns1:KpiDescrip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5"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6ec61c-4cfd-46fb-b823-3da21e9375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54fff-90b5-432a-97da-21277c0128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094c6-d266-429c-b0e1-87e733c6662c" elementFormDefault="qualified">
    <xsd:import namespace="http://schemas.microsoft.com/office/2006/documentManagement/types"/>
    <xsd:import namespace="http://schemas.microsoft.com/office/infopath/2007/PartnerControls"/>
    <xsd:element name="Purpose_x002f_Use" ma:index="14" nillable="true" ma:displayName="Purpose/Use" ma:internalName="Purpose_x002f_Us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Purpose_x002f_Use xmlns="c29094c6-d266-429c-b0e1-87e733c6662c" xsi:nil="true"/>
  </documentManagement>
</p:properties>
</file>

<file path=customXml/itemProps1.xml><?xml version="1.0" encoding="utf-8"?>
<ds:datastoreItem xmlns:ds="http://schemas.openxmlformats.org/officeDocument/2006/customXml" ds:itemID="{982E3B59-79A8-447D-AD5B-4AF95E3A6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ec61c-4cfd-46fb-b823-3da21e9375b0"/>
    <ds:schemaRef ds:uri="41354fff-90b5-432a-97da-21277c01285d"/>
    <ds:schemaRef ds:uri="c29094c6-d266-429c-b0e1-87e733c6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B4DE7-906D-4CD8-8E71-1F2FACBE74D9}">
  <ds:schemaRefs>
    <ds:schemaRef ds:uri="http://schemas.microsoft.com/sharepoint/events"/>
  </ds:schemaRefs>
</ds:datastoreItem>
</file>

<file path=customXml/itemProps3.xml><?xml version="1.0" encoding="utf-8"?>
<ds:datastoreItem xmlns:ds="http://schemas.openxmlformats.org/officeDocument/2006/customXml" ds:itemID="{B2986A24-2263-4C14-A327-8A132DA847A8}">
  <ds:schemaRefs>
    <ds:schemaRef ds:uri="http://schemas.microsoft.com/sharepoint/v3/contenttype/forms"/>
  </ds:schemaRefs>
</ds:datastoreItem>
</file>

<file path=customXml/itemProps4.xml><?xml version="1.0" encoding="utf-8"?>
<ds:datastoreItem xmlns:ds="http://schemas.openxmlformats.org/officeDocument/2006/customXml" ds:itemID="{FD79CC63-9B34-42B6-AAD0-6E5DA07FB304}">
  <ds:schemaRefs>
    <ds:schemaRef ds:uri="http://schemas.openxmlformats.org/package/2006/metadata/core-properties"/>
    <ds:schemaRef ds:uri="41354fff-90b5-432a-97da-21277c01285d"/>
    <ds:schemaRef ds:uri="http://schemas.microsoft.com/office/2006/documentManagement/types"/>
    <ds:schemaRef ds:uri="http://schemas.microsoft.com/office/infopath/2007/PartnerControls"/>
    <ds:schemaRef ds:uri="206ec61c-4cfd-46fb-b823-3da21e9375b0"/>
    <ds:schemaRef ds:uri="http://purl.org/dc/elements/1.1/"/>
    <ds:schemaRef ds:uri="http://schemas.microsoft.com/office/2006/metadata/properties"/>
    <ds:schemaRef ds:uri="http://schemas.microsoft.com/sharepoint/v3"/>
    <ds:schemaRef ds:uri="http://purl.org/dc/terms/"/>
    <ds:schemaRef ds:uri="c29094c6-d266-429c-b0e1-87e733c666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Candace R.</dc:creator>
  <cp:lastModifiedBy>MITCHELL, Candace R.</cp:lastModifiedBy>
  <cp:revision>2</cp:revision>
  <dcterms:created xsi:type="dcterms:W3CDTF">2018-12-13T22:44:00Z</dcterms:created>
  <dcterms:modified xsi:type="dcterms:W3CDTF">2018-12-13T22:44:00Z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0x01010083EE9CB5D3FC834B84F7F4C97CF0B4F2</vt:lpwstr>
  </property>
</Properties>
</file>